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1A" w:rsidRPr="00411F1A" w:rsidRDefault="00411F1A" w:rsidP="00411F1A">
      <w:pPr>
        <w:pStyle w:val="NormalWeb"/>
        <w:spacing w:before="0" w:beforeAutospacing="0" w:after="0" w:afterAutospacing="0" w:line="360" w:lineRule="auto"/>
        <w:rPr>
          <w:rFonts w:ascii="Comic Sans MS" w:hAnsi="Comic Sans MS" w:cs="Segoe UI"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411F1A" w:rsidRPr="008E193E" w:rsidRDefault="00411F1A" w:rsidP="00411F1A">
      <w:pPr>
        <w:pStyle w:val="NormalWeb"/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</w:rPr>
      </w:pPr>
      <w:r w:rsidRPr="008E193E">
        <w:rPr>
          <w:rFonts w:ascii="Comic Sans MS" w:hAnsi="Comic Sans MS" w:cs="Segoe UI"/>
          <w:b/>
          <w:bCs/>
          <w:color w:val="FF0000"/>
          <w:sz w:val="28"/>
          <w:szCs w:val="28"/>
          <w:u w:val="single"/>
          <w:bdr w:val="none" w:sz="0" w:space="0" w:color="auto" w:frame="1"/>
        </w:rPr>
        <w:t>India</w:t>
      </w:r>
    </w:p>
    <w:p w:rsidR="00411F1A" w:rsidRPr="008E193E" w:rsidRDefault="00411F1A" w:rsidP="00411F1A">
      <w:pPr>
        <w:spacing w:after="0" w:line="360" w:lineRule="auto"/>
        <w:textAlignment w:val="baseline"/>
        <w:rPr>
          <w:rFonts w:ascii="Comic Sans MS" w:eastAsia="Times New Roman" w:hAnsi="Comic Sans MS" w:cs="Segoe UI"/>
          <w:color w:val="FF0000"/>
          <w:sz w:val="28"/>
          <w:szCs w:val="28"/>
        </w:rPr>
      </w:pPr>
      <w:hyperlink r:id="rId5" w:history="1">
        <w:r w:rsidRPr="008E193E">
          <w:rPr>
            <w:rFonts w:ascii="Comic Sans MS" w:eastAsia="Times New Roman" w:hAnsi="Comic Sans MS" w:cs="Segoe UI"/>
            <w:color w:val="FF0000"/>
            <w:sz w:val="28"/>
            <w:szCs w:val="28"/>
            <w:u w:val="single"/>
            <w:bdr w:val="none" w:sz="0" w:space="0" w:color="auto" w:frame="1"/>
          </w:rPr>
          <w:t>http://www.hcindia-au.org/factsheet_of_india.html</w:t>
        </w:r>
      </w:hyperlink>
    </w:p>
    <w:p w:rsidR="00411F1A" w:rsidRPr="008E193E" w:rsidRDefault="00411F1A" w:rsidP="00411F1A">
      <w:pPr>
        <w:pStyle w:val="NormalWeb"/>
        <w:spacing w:before="0" w:beforeAutospacing="0" w:after="0" w:afterAutospacing="0" w:line="360" w:lineRule="auto"/>
        <w:rPr>
          <w:rFonts w:ascii="Comic Sans MS" w:hAnsi="Comic Sans MS" w:cs="Arial"/>
          <w:color w:val="FF0000"/>
          <w:sz w:val="28"/>
          <w:szCs w:val="28"/>
        </w:rPr>
      </w:pPr>
      <w:hyperlink r:id="rId6" w:tgtFrame="_blank" w:history="1">
        <w:r w:rsidRPr="008E193E">
          <w:rPr>
            <w:rStyle w:val="Hyperlink"/>
            <w:rFonts w:ascii="Comic Sans MS" w:hAnsi="Comic Sans MS" w:cs="Arial"/>
            <w:color w:val="FF0000"/>
            <w:sz w:val="28"/>
            <w:szCs w:val="28"/>
          </w:rPr>
          <w:t>http://www.livescience.com/28634-indian-culture</w:t>
        </w:r>
      </w:hyperlink>
    </w:p>
    <w:p w:rsidR="00411F1A" w:rsidRPr="008E193E" w:rsidRDefault="00411F1A" w:rsidP="00411F1A">
      <w:pPr>
        <w:pStyle w:val="NormalWeb"/>
        <w:spacing w:before="0" w:beforeAutospacing="0" w:after="0" w:afterAutospacing="0" w:line="360" w:lineRule="auto"/>
        <w:rPr>
          <w:rFonts w:ascii="Comic Sans MS" w:hAnsi="Comic Sans MS" w:cs="Arial"/>
          <w:sz w:val="28"/>
          <w:szCs w:val="28"/>
        </w:rPr>
      </w:pPr>
      <w:hyperlink r:id="rId7" w:tgtFrame="_blank" w:history="1">
        <w:r w:rsidRPr="008E193E">
          <w:rPr>
            <w:rStyle w:val="Hyperlink"/>
            <w:rFonts w:ascii="Comic Sans MS" w:hAnsi="Comic Sans MS" w:cs="Arial"/>
            <w:color w:val="FF0000"/>
            <w:sz w:val="28"/>
            <w:szCs w:val="28"/>
          </w:rPr>
          <w:t>https://www.cia.gov/library/publications/the-world-factbook/geos/in.html</w:t>
        </w:r>
      </w:hyperlink>
    </w:p>
    <w:p w:rsidR="00411F1A" w:rsidRPr="008E193E" w:rsidRDefault="00411F1A" w:rsidP="00411F1A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E193E">
        <w:rPr>
          <w:rFonts w:ascii="Comic Sans MS" w:eastAsia="Times New Roman" w:hAnsi="Comic Sans MS" w:cs="Segoe UI"/>
          <w:sz w:val="28"/>
          <w:szCs w:val="28"/>
          <w:bdr w:val="none" w:sz="0" w:space="0" w:color="auto" w:frame="1"/>
        </w:rPr>
        <w:t>What is the climate in India?</w:t>
      </w:r>
    </w:p>
    <w:p w:rsidR="00411F1A" w:rsidRPr="008E193E" w:rsidRDefault="00411F1A" w:rsidP="00411F1A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E193E">
        <w:rPr>
          <w:rFonts w:ascii="Comic Sans MS" w:eastAsia="Times New Roman" w:hAnsi="Comic Sans MS" w:cs="Segoe UI"/>
          <w:sz w:val="28"/>
          <w:szCs w:val="28"/>
          <w:bdr w:val="none" w:sz="0" w:space="0" w:color="auto" w:frame="1"/>
        </w:rPr>
        <w:t>What are the top three major religion in India?</w:t>
      </w:r>
    </w:p>
    <w:p w:rsidR="00411F1A" w:rsidRPr="008E193E" w:rsidRDefault="00411F1A" w:rsidP="00411F1A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E193E">
        <w:rPr>
          <w:rFonts w:ascii="Comic Sans MS" w:eastAsia="Times New Roman" w:hAnsi="Comic Sans MS" w:cs="Segoe UI"/>
          <w:sz w:val="28"/>
          <w:szCs w:val="28"/>
          <w:bdr w:val="none" w:sz="0" w:space="0" w:color="auto" w:frame="1"/>
        </w:rPr>
        <w:t>What is the national capitol?</w:t>
      </w:r>
    </w:p>
    <w:p w:rsidR="00411F1A" w:rsidRPr="008E193E" w:rsidRDefault="00411F1A" w:rsidP="00411F1A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E193E">
        <w:rPr>
          <w:rFonts w:ascii="Comic Sans MS" w:eastAsia="Times New Roman" w:hAnsi="Comic Sans MS" w:cs="Segoe UI"/>
          <w:sz w:val="28"/>
          <w:szCs w:val="28"/>
          <w:bdr w:val="none" w:sz="0" w:space="0" w:color="auto" w:frame="1"/>
        </w:rPr>
        <w:t>When did India receive independence?</w:t>
      </w:r>
    </w:p>
    <w:p w:rsidR="00411F1A" w:rsidRPr="008E193E" w:rsidRDefault="00411F1A" w:rsidP="00411F1A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E193E">
        <w:rPr>
          <w:rFonts w:ascii="Comic Sans MS" w:eastAsia="Times New Roman" w:hAnsi="Comic Sans MS" w:cs="Segoe UI"/>
          <w:sz w:val="28"/>
          <w:szCs w:val="28"/>
          <w:bdr w:val="none" w:sz="0" w:space="0" w:color="auto" w:frame="1"/>
        </w:rPr>
        <w:t>What are some of India's natural resources?</w:t>
      </w:r>
    </w:p>
    <w:p w:rsidR="00411F1A" w:rsidRPr="008E193E" w:rsidRDefault="00411F1A" w:rsidP="00411F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sz w:val="28"/>
          <w:szCs w:val="28"/>
        </w:rPr>
      </w:pPr>
      <w:r w:rsidRPr="008E193E">
        <w:rPr>
          <w:rFonts w:ascii="Comic Sans MS" w:hAnsi="Comic Sans MS" w:cs="Arial"/>
          <w:sz w:val="28"/>
          <w:szCs w:val="28"/>
        </w:rPr>
        <w:t>Describe the foods that are eaten in India?</w:t>
      </w:r>
    </w:p>
    <w:p w:rsidR="00411F1A" w:rsidRPr="008E193E" w:rsidRDefault="00411F1A" w:rsidP="00411F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sz w:val="28"/>
          <w:szCs w:val="28"/>
        </w:rPr>
      </w:pPr>
      <w:r w:rsidRPr="008E193E">
        <w:rPr>
          <w:rFonts w:ascii="Comic Sans MS" w:hAnsi="Comic Sans MS" w:cs="Arial"/>
          <w:sz w:val="28"/>
          <w:szCs w:val="28"/>
        </w:rPr>
        <w:t>Identify and describe the traditional clothing worn by men and women in India.</w:t>
      </w:r>
    </w:p>
    <w:p w:rsidR="00411F1A" w:rsidRPr="008E193E" w:rsidRDefault="00411F1A" w:rsidP="00411F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sz w:val="28"/>
          <w:szCs w:val="28"/>
        </w:rPr>
      </w:pPr>
      <w:r w:rsidRPr="008E193E">
        <w:rPr>
          <w:rFonts w:ascii="Comic Sans MS" w:hAnsi="Comic Sans MS" w:cs="Arial"/>
          <w:sz w:val="28"/>
          <w:szCs w:val="28"/>
        </w:rPr>
        <w:t>List three additional facts about India.</w:t>
      </w:r>
    </w:p>
    <w:p w:rsidR="00F07824" w:rsidRDefault="00F07824"/>
    <w:sectPr w:rsidR="00F0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CF9"/>
    <w:multiLevelType w:val="multilevel"/>
    <w:tmpl w:val="3C0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1A"/>
    <w:rsid w:val="00140AA0"/>
    <w:rsid w:val="00411F1A"/>
    <w:rsid w:val="00507923"/>
    <w:rsid w:val="008F5FE2"/>
    <w:rsid w:val="00F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19901-C6F8-4C1F-BDB5-2A361DBA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1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a.gov/library/publications/the-world-factbook/geos/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science.com/28634-indian-culture.html" TargetMode="External"/><Relationship Id="rId5" Type="http://schemas.openxmlformats.org/officeDocument/2006/relationships/hyperlink" Target="http://www.hcindia-au.org/factsheet_of_indi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Costantini, Jessica</dc:creator>
  <cp:keywords/>
  <dc:description/>
  <cp:lastModifiedBy>Costantini, Jessica</cp:lastModifiedBy>
  <cp:revision>1</cp:revision>
  <dcterms:created xsi:type="dcterms:W3CDTF">2016-10-06T18:29:00Z</dcterms:created>
  <dcterms:modified xsi:type="dcterms:W3CDTF">2016-10-07T14:38:00Z</dcterms:modified>
</cp:coreProperties>
</file>