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3" w:rsidRPr="00AA6F20" w:rsidRDefault="00AA6F20" w:rsidP="00AA6F20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AA6F20">
        <w:rPr>
          <w:rFonts w:ascii="Kristen ITC" w:hAnsi="Kristen ITC"/>
          <w:b/>
          <w:sz w:val="28"/>
          <w:szCs w:val="28"/>
        </w:rPr>
        <w:t xml:space="preserve">Transition Words/Phrases </w:t>
      </w:r>
    </w:p>
    <w:p w:rsidR="00AA6F20" w:rsidRDefault="00AA6F20" w:rsidP="00DE5979">
      <w:pPr>
        <w:pStyle w:val="NoSpacing"/>
        <w:rPr>
          <w:rFonts w:ascii="Kristen ITC" w:hAnsi="Kristen ITC"/>
          <w:b/>
          <w:sz w:val="28"/>
          <w:szCs w:val="28"/>
        </w:rPr>
      </w:pPr>
    </w:p>
    <w:p w:rsidR="00AA6F20" w:rsidRDefault="00AA6F20" w:rsidP="00AA6F20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4"/>
          <w:szCs w:val="24"/>
        </w:rPr>
      </w:pPr>
      <w:r w:rsidRPr="00AA6F20">
        <w:rPr>
          <w:rFonts w:ascii="Adobe Kaiti Std R" w:eastAsia="Adobe Kaiti Std R" w:hAnsi="Adobe Kaiti Std R"/>
          <w:b/>
          <w:sz w:val="24"/>
          <w:szCs w:val="24"/>
        </w:rPr>
        <w:t>*Transitional phrases that show organization:</w:t>
      </w:r>
    </w:p>
    <w:p w:rsidR="00AA6F20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begin with</w:t>
      </w:r>
    </w:p>
    <w:p w:rsidR="00AA6F20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6F20">
        <w:rPr>
          <w:rFonts w:ascii="Georgia" w:hAnsi="Georgia"/>
          <w:sz w:val="24"/>
          <w:szCs w:val="24"/>
        </w:rPr>
        <w:t>Firstly/secondly/thirdly</w:t>
      </w:r>
    </w:p>
    <w:p w:rsidR="00AA6F20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6F20">
        <w:rPr>
          <w:rFonts w:ascii="Georgia" w:hAnsi="Georgia"/>
          <w:sz w:val="24"/>
          <w:szCs w:val="24"/>
        </w:rPr>
        <w:t>Finally</w:t>
      </w:r>
    </w:p>
    <w:p w:rsidR="00AA6F20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6F20">
        <w:rPr>
          <w:rFonts w:ascii="Georgia" w:hAnsi="Georgia"/>
          <w:sz w:val="24"/>
          <w:szCs w:val="24"/>
        </w:rPr>
        <w:t>In addition</w:t>
      </w:r>
    </w:p>
    <w:p w:rsidR="00AA6F20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6F20">
        <w:rPr>
          <w:rFonts w:ascii="Georgia" w:hAnsi="Georgia"/>
          <w:sz w:val="24"/>
          <w:szCs w:val="24"/>
        </w:rPr>
        <w:t>Also</w:t>
      </w:r>
    </w:p>
    <w:p w:rsidR="00AA6F20" w:rsidRPr="00DE5979" w:rsidRDefault="00AA6F20" w:rsidP="00AA6F2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A6F20">
        <w:rPr>
          <w:rFonts w:ascii="Georgia" w:hAnsi="Georgia"/>
          <w:sz w:val="24"/>
          <w:szCs w:val="24"/>
        </w:rPr>
        <w:t>Another example of this</w:t>
      </w:r>
    </w:p>
    <w:p w:rsidR="00AA6F20" w:rsidRDefault="00AA6F20" w:rsidP="00AA6F20">
      <w:pPr>
        <w:pStyle w:val="NoSpacing"/>
        <w:rPr>
          <w:rFonts w:ascii="Georgia" w:hAnsi="Georgia"/>
          <w:sz w:val="24"/>
          <w:szCs w:val="24"/>
        </w:rPr>
      </w:pP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4"/>
          <w:szCs w:val="24"/>
        </w:rPr>
      </w:pPr>
      <w:r w:rsidRPr="00AA6F20">
        <w:rPr>
          <w:rFonts w:ascii="Adobe Kaiti Std R" w:eastAsia="Adobe Kaiti Std R" w:hAnsi="Adobe Kaiti Std R"/>
          <w:b/>
          <w:sz w:val="24"/>
          <w:szCs w:val="24"/>
        </w:rPr>
        <w:t>*Transitional phrases that show opposing ideas:</w:t>
      </w:r>
    </w:p>
    <w:p w:rsidR="00AA6F20" w:rsidRDefault="00AA6F20" w:rsidP="00AA6F2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 though</w:t>
      </w:r>
    </w:p>
    <w:p w:rsidR="00AA6F20" w:rsidRDefault="00AA6F20" w:rsidP="00AA6F2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</w:t>
      </w:r>
    </w:p>
    <w:p w:rsidR="00AA6F20" w:rsidRDefault="00AA6F20" w:rsidP="00AA6F2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Although</w:t>
      </w:r>
    </w:p>
    <w:p w:rsidR="00AA6F20" w:rsidRDefault="00AA6F20" w:rsidP="00AA6F2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spite of the fact that</w:t>
      </w:r>
    </w:p>
    <w:p w:rsidR="00AA6F20" w:rsidRPr="00DE5979" w:rsidRDefault="00AA6F20" w:rsidP="00AA6F2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other hand</w:t>
      </w:r>
    </w:p>
    <w:p w:rsidR="00AA6F20" w:rsidRDefault="00AA6F20" w:rsidP="00AA6F20">
      <w:pPr>
        <w:pStyle w:val="NoSpacing"/>
        <w:rPr>
          <w:rFonts w:ascii="Georgia" w:hAnsi="Georgia"/>
          <w:sz w:val="24"/>
          <w:szCs w:val="24"/>
        </w:rPr>
      </w:pP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4"/>
          <w:szCs w:val="24"/>
        </w:rPr>
      </w:pPr>
      <w:r w:rsidRPr="00AA6F20">
        <w:rPr>
          <w:rFonts w:ascii="Adobe Kaiti Std R" w:eastAsia="Adobe Kaiti Std R" w:hAnsi="Adobe Kaiti Std R"/>
          <w:b/>
          <w:sz w:val="24"/>
          <w:szCs w:val="24"/>
        </w:rPr>
        <w:t>*Transitional phrases that criticize an idea:</w:t>
      </w:r>
    </w:p>
    <w:p w:rsidR="00AA6F20" w:rsidRDefault="00AA6F20" w:rsidP="00AA6F2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Nonetheless</w:t>
      </w:r>
    </w:p>
    <w:p w:rsidR="00AA6F20" w:rsidRDefault="00AA6F20" w:rsidP="00AA6F2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Nevertheless</w:t>
      </w:r>
    </w:p>
    <w:p w:rsidR="00AA6F20" w:rsidRDefault="00AA6F20" w:rsidP="00AA6F2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Regardless of</w:t>
      </w:r>
    </w:p>
    <w:p w:rsidR="00AA6F20" w:rsidRDefault="00AA6F20" w:rsidP="00AA6F2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Instead</w:t>
      </w: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8"/>
          <w:szCs w:val="28"/>
        </w:rPr>
      </w:pP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4"/>
          <w:szCs w:val="24"/>
        </w:rPr>
      </w:pPr>
      <w:r w:rsidRPr="00AA6F20">
        <w:rPr>
          <w:rFonts w:ascii="Adobe Kaiti Std R" w:eastAsia="Adobe Kaiti Std R" w:hAnsi="Adobe Kaiti Std R"/>
          <w:b/>
          <w:sz w:val="24"/>
          <w:szCs w:val="24"/>
        </w:rPr>
        <w:t>*Transitional phrases that offer closure or reinforcement: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Clearly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it has been proven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Evidently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Truly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fact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all of these reasons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Undoubtedly</w:t>
      </w:r>
    </w:p>
    <w:p w:rsidR="00AA6F20" w:rsidRDefault="00AA6F20" w:rsidP="00AA6F20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Unquestionably</w:t>
      </w:r>
    </w:p>
    <w:p w:rsidR="00AA6F20" w:rsidRPr="00AA6F20" w:rsidRDefault="00AA6F20" w:rsidP="00AA6F20">
      <w:pPr>
        <w:pStyle w:val="NoSpacing"/>
        <w:rPr>
          <w:rFonts w:ascii="Georgia" w:hAnsi="Georgia"/>
          <w:b/>
          <w:sz w:val="28"/>
          <w:szCs w:val="28"/>
        </w:rPr>
      </w:pPr>
    </w:p>
    <w:p w:rsidR="00AA6F20" w:rsidRPr="00AA6F20" w:rsidRDefault="00AA6F20" w:rsidP="00AA6F20">
      <w:pPr>
        <w:pStyle w:val="NoSpacing"/>
        <w:rPr>
          <w:rFonts w:ascii="Adobe Kaiti Std R" w:eastAsia="Adobe Kaiti Std R" w:hAnsi="Adobe Kaiti Std R"/>
          <w:b/>
          <w:sz w:val="24"/>
          <w:szCs w:val="24"/>
        </w:rPr>
      </w:pPr>
      <w:r w:rsidRPr="00AA6F20">
        <w:rPr>
          <w:rFonts w:ascii="Adobe Kaiti Std R" w:eastAsia="Adobe Kaiti Std R" w:hAnsi="Adobe Kaiti Std R"/>
          <w:b/>
          <w:sz w:val="24"/>
          <w:szCs w:val="24"/>
        </w:rPr>
        <w:t>*Additional transitional words:</w:t>
      </w:r>
    </w:p>
    <w:p w:rsidR="00AA6F20" w:rsidRDefault="00AA6F20" w:rsidP="00AA6F20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Consequently</w:t>
      </w:r>
    </w:p>
    <w:p w:rsidR="00AA6F20" w:rsidRDefault="00AA6F20" w:rsidP="00AA6F20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Unlike</w:t>
      </w:r>
    </w:p>
    <w:p w:rsidR="00AA6F20" w:rsidRDefault="00AA6F20" w:rsidP="00AA6F20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Surely </w:t>
      </w:r>
    </w:p>
    <w:p w:rsidR="00AA6F20" w:rsidRPr="00AA6F20" w:rsidRDefault="00AA6F20" w:rsidP="00AA6F20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However</w:t>
      </w:r>
    </w:p>
    <w:sectPr w:rsidR="00AA6F20" w:rsidRPr="00AA6F20" w:rsidSect="00FE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95"/>
    <w:multiLevelType w:val="hybridMultilevel"/>
    <w:tmpl w:val="97FAE5D0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CF3261"/>
    <w:multiLevelType w:val="hybridMultilevel"/>
    <w:tmpl w:val="DF22D02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1735DB"/>
    <w:multiLevelType w:val="hybridMultilevel"/>
    <w:tmpl w:val="8938A7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F1E9A"/>
    <w:multiLevelType w:val="hybridMultilevel"/>
    <w:tmpl w:val="4EA8F4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52882"/>
    <w:multiLevelType w:val="hybridMultilevel"/>
    <w:tmpl w:val="63DC67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1074E"/>
    <w:multiLevelType w:val="hybridMultilevel"/>
    <w:tmpl w:val="BD6C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0"/>
    <w:rsid w:val="00AA6F20"/>
    <w:rsid w:val="00DE5979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2011-04-07T02:32:00Z</dcterms:created>
  <dcterms:modified xsi:type="dcterms:W3CDTF">2011-04-07T02:43:00Z</dcterms:modified>
</cp:coreProperties>
</file>