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B9" w:rsidRPr="00CA3F04" w:rsidRDefault="00D43BBB" w:rsidP="00D43BBB">
      <w:pPr>
        <w:jc w:val="center"/>
        <w:rPr>
          <w:rFonts w:ascii="Times New Roman" w:hAnsi="Times New Roman" w:cs="Times New Roman"/>
          <w:sz w:val="24"/>
          <w:szCs w:val="24"/>
        </w:rPr>
      </w:pPr>
      <w:r w:rsidRPr="00CA3F04">
        <w:rPr>
          <w:rFonts w:ascii="Times New Roman" w:hAnsi="Times New Roman" w:cs="Times New Roman"/>
          <w:sz w:val="24"/>
          <w:szCs w:val="24"/>
        </w:rPr>
        <w:t>Meaning of names in “The Lottery”</w:t>
      </w:r>
    </w:p>
    <w:p w:rsidR="00D43BBB" w:rsidRDefault="00D43BBB" w:rsidP="00D43BBB">
      <w:pPr>
        <w:rPr>
          <w:rFonts w:ascii="Times New Roman" w:hAnsi="Times New Roman" w:cs="Times New Roman"/>
          <w:sz w:val="24"/>
          <w:szCs w:val="24"/>
        </w:rPr>
      </w:pPr>
      <w:r w:rsidRPr="00CA3F04">
        <w:rPr>
          <w:rFonts w:ascii="Times New Roman" w:hAnsi="Times New Roman" w:cs="Times New Roman"/>
          <w:sz w:val="24"/>
          <w:szCs w:val="24"/>
        </w:rPr>
        <w:t>Delacroix- "Delacroix" means "of-the-cross" in French. Jackson's says that the villagers pronounce "Delacroix" (de-la-KWAH) as "</w:t>
      </w:r>
      <w:proofErr w:type="spellStart"/>
      <w:r w:rsidRPr="00CA3F04">
        <w:rPr>
          <w:rFonts w:ascii="Times New Roman" w:hAnsi="Times New Roman" w:cs="Times New Roman"/>
          <w:sz w:val="24"/>
          <w:szCs w:val="24"/>
        </w:rPr>
        <w:t>Dellacroy</w:t>
      </w:r>
      <w:proofErr w:type="spellEnd"/>
      <w:r w:rsidRPr="00CA3F04">
        <w:rPr>
          <w:rFonts w:ascii="Times New Roman" w:hAnsi="Times New Roman" w:cs="Times New Roman"/>
          <w:sz w:val="24"/>
          <w:szCs w:val="24"/>
        </w:rPr>
        <w:t xml:space="preserve">." In other words, the villagers are distorting the image of the cross saying it is the symbol of death. In Christianity, the cross means ‘a willing sacrifice.’ The lottery makes an absolutely unwilling, hypocritical woman bear the burden of the community's ritual murder, instead of a man. </w:t>
      </w:r>
    </w:p>
    <w:p w:rsidR="00E065A2" w:rsidRDefault="00E065A2" w:rsidP="00D43BBB">
      <w:pPr>
        <w:rPr>
          <w:rFonts w:ascii="Times New Roman" w:hAnsi="Times New Roman" w:cs="Times New Roman"/>
          <w:sz w:val="24"/>
          <w:szCs w:val="24"/>
        </w:rPr>
      </w:pPr>
      <w:r w:rsidRPr="00CA3F04">
        <w:rPr>
          <w:rFonts w:ascii="Times New Roman" w:hAnsi="Times New Roman" w:cs="Times New Roman"/>
          <w:sz w:val="24"/>
          <w:szCs w:val="24"/>
        </w:rPr>
        <w:t>Mr. Adams</w:t>
      </w:r>
      <w:r>
        <w:rPr>
          <w:rFonts w:ascii="Times New Roman" w:hAnsi="Times New Roman" w:cs="Times New Roman"/>
          <w:sz w:val="24"/>
          <w:szCs w:val="24"/>
        </w:rPr>
        <w:t>-</w:t>
      </w:r>
      <w:r w:rsidRPr="00CA3F04">
        <w:rPr>
          <w:rFonts w:ascii="Times New Roman" w:hAnsi="Times New Roman" w:cs="Times New Roman"/>
          <w:sz w:val="24"/>
          <w:szCs w:val="24"/>
        </w:rPr>
        <w:t xml:space="preserve"> the first person to draw in the lottery, which makes sense alphabetically </w:t>
      </w:r>
      <w:r>
        <w:rPr>
          <w:rFonts w:ascii="Times New Roman" w:hAnsi="Times New Roman" w:cs="Times New Roman"/>
          <w:sz w:val="24"/>
          <w:szCs w:val="24"/>
        </w:rPr>
        <w:t>because he i</w:t>
      </w:r>
      <w:r w:rsidRPr="00CA3F04">
        <w:rPr>
          <w:rFonts w:ascii="Times New Roman" w:hAnsi="Times New Roman" w:cs="Times New Roman"/>
          <w:sz w:val="24"/>
          <w:szCs w:val="24"/>
        </w:rPr>
        <w:t xml:space="preserve">s the First Man. </w:t>
      </w:r>
      <w:r>
        <w:rPr>
          <w:rFonts w:ascii="Times New Roman" w:hAnsi="Times New Roman" w:cs="Times New Roman"/>
          <w:sz w:val="24"/>
          <w:szCs w:val="24"/>
        </w:rPr>
        <w:t xml:space="preserve">Remember that Adam and Mrs. Adam a.k.a. </w:t>
      </w:r>
      <w:r w:rsidRPr="00CA3F04">
        <w:rPr>
          <w:rFonts w:ascii="Times New Roman" w:hAnsi="Times New Roman" w:cs="Times New Roman"/>
          <w:sz w:val="24"/>
          <w:szCs w:val="24"/>
        </w:rPr>
        <w:t>Eve) brings about the fall of mankind</w:t>
      </w:r>
      <w:r>
        <w:rPr>
          <w:rFonts w:ascii="Times New Roman" w:hAnsi="Times New Roman" w:cs="Times New Roman"/>
          <w:sz w:val="24"/>
          <w:szCs w:val="24"/>
        </w:rPr>
        <w:t xml:space="preserve"> in the Biblical Genesis story by eating the apple.</w:t>
      </w:r>
    </w:p>
    <w:p w:rsidR="00280691" w:rsidRPr="00CA3F04" w:rsidRDefault="00280691" w:rsidP="00D43BBB">
      <w:pPr>
        <w:rPr>
          <w:rFonts w:ascii="Times New Roman" w:hAnsi="Times New Roman" w:cs="Times New Roman"/>
          <w:sz w:val="24"/>
          <w:szCs w:val="24"/>
        </w:rPr>
      </w:pPr>
      <w:r w:rsidRPr="00280691">
        <w:rPr>
          <w:rFonts w:ascii="Times New Roman" w:hAnsi="Times New Roman" w:cs="Times New Roman"/>
          <w:sz w:val="24"/>
          <w:szCs w:val="24"/>
        </w:rPr>
        <w:t>Tessie Hutchinson calls upon Annie Hutchinson a woman who was a martyred for her beliefs.</w:t>
      </w:r>
      <w:r w:rsidR="00CB63BD">
        <w:rPr>
          <w:rFonts w:ascii="Times New Roman" w:hAnsi="Times New Roman" w:cs="Times New Roman"/>
          <w:sz w:val="24"/>
          <w:szCs w:val="24"/>
        </w:rPr>
        <w:t xml:space="preserve"> “Hutch” means a compartment for storage (a box). </w:t>
      </w:r>
    </w:p>
    <w:p w:rsidR="00D43BBB" w:rsidRPr="00CA3F04" w:rsidRDefault="00D43BBB" w:rsidP="00D43BBB">
      <w:pPr>
        <w:rPr>
          <w:rFonts w:ascii="Times New Roman" w:hAnsi="Times New Roman" w:cs="Times New Roman"/>
          <w:sz w:val="24"/>
          <w:szCs w:val="24"/>
        </w:rPr>
      </w:pPr>
      <w:r w:rsidRPr="00CA3F04">
        <w:rPr>
          <w:rFonts w:ascii="Times New Roman" w:hAnsi="Times New Roman" w:cs="Times New Roman"/>
          <w:sz w:val="24"/>
          <w:szCs w:val="24"/>
        </w:rPr>
        <w:t xml:space="preserve">Mrs. Delacroix is the only person who speaks to the otherwise silent Mrs. Graves, wife of the even more postmaster. Mrs. Delacroix's friendly relationship with the Graves family foreshadows her willingness to kill Tess Hutchinson with a smile on her face. The lottery appears completely natural to her, so much so that it doesn't strike her as a contradiction to chat happily with Tess one minute and attack </w:t>
      </w:r>
      <w:proofErr w:type="gramStart"/>
      <w:r w:rsidRPr="00CA3F04">
        <w:rPr>
          <w:rFonts w:ascii="Times New Roman" w:hAnsi="Times New Roman" w:cs="Times New Roman"/>
          <w:sz w:val="24"/>
          <w:szCs w:val="24"/>
        </w:rPr>
        <w:t>her the</w:t>
      </w:r>
      <w:proofErr w:type="gramEnd"/>
      <w:r w:rsidRPr="00CA3F04">
        <w:rPr>
          <w:rFonts w:ascii="Times New Roman" w:hAnsi="Times New Roman" w:cs="Times New Roman"/>
          <w:sz w:val="24"/>
          <w:szCs w:val="24"/>
        </w:rPr>
        <w:t xml:space="preserve"> next.</w:t>
      </w:r>
    </w:p>
    <w:p w:rsidR="00D43BBB" w:rsidRPr="00CA3F04" w:rsidRDefault="00D43BBB" w:rsidP="00D43BBB">
      <w:pPr>
        <w:rPr>
          <w:rFonts w:ascii="Times New Roman" w:hAnsi="Times New Roman" w:cs="Times New Roman"/>
          <w:sz w:val="24"/>
          <w:szCs w:val="24"/>
        </w:rPr>
      </w:pPr>
      <w:r w:rsidRPr="00CA3F04">
        <w:rPr>
          <w:rFonts w:ascii="Times New Roman" w:hAnsi="Times New Roman" w:cs="Times New Roman"/>
          <w:sz w:val="24"/>
          <w:szCs w:val="24"/>
        </w:rPr>
        <w:t xml:space="preserve">Mr. Summers </w:t>
      </w:r>
      <w:r w:rsidR="007D5FD8" w:rsidRPr="00CA3F04">
        <w:rPr>
          <w:rFonts w:ascii="Times New Roman" w:hAnsi="Times New Roman" w:cs="Times New Roman"/>
          <w:sz w:val="24"/>
          <w:szCs w:val="24"/>
        </w:rPr>
        <w:t>– Symbolizes Progress by slowly changing small things around the town.</w:t>
      </w:r>
      <w:r w:rsidR="00B161EA">
        <w:rPr>
          <w:rFonts w:ascii="Times New Roman" w:hAnsi="Times New Roman" w:cs="Times New Roman"/>
          <w:sz w:val="24"/>
          <w:szCs w:val="24"/>
        </w:rPr>
        <w:t xml:space="preserve"> Summer is a </w:t>
      </w:r>
      <w:bookmarkStart w:id="0" w:name="_GoBack"/>
      <w:bookmarkEnd w:id="0"/>
      <w:r w:rsidRPr="00CA3F04">
        <w:rPr>
          <w:rFonts w:ascii="Times New Roman" w:hAnsi="Times New Roman" w:cs="Times New Roman"/>
          <w:sz w:val="24"/>
          <w:szCs w:val="24"/>
        </w:rPr>
        <w:t>season of the year.  It is the season of growing and the season of life.  His name represents partly the old pagan fertility ritual because the harvest that is being sacrificed to is being grown in the summer.</w:t>
      </w:r>
    </w:p>
    <w:p w:rsidR="00D43BBB" w:rsidRPr="00CA3F04" w:rsidRDefault="00D43BBB" w:rsidP="00D43BBB">
      <w:pPr>
        <w:rPr>
          <w:rFonts w:ascii="Times New Roman" w:hAnsi="Times New Roman" w:cs="Times New Roman"/>
          <w:sz w:val="24"/>
          <w:szCs w:val="24"/>
        </w:rPr>
      </w:pPr>
      <w:r w:rsidRPr="00CA3F04">
        <w:rPr>
          <w:rFonts w:ascii="Times New Roman" w:hAnsi="Times New Roman" w:cs="Times New Roman"/>
          <w:sz w:val="24"/>
          <w:szCs w:val="24"/>
        </w:rPr>
        <w:t xml:space="preserve">Mr. Graves- </w:t>
      </w:r>
      <w:r w:rsidR="007D5FD8" w:rsidRPr="00CA3F04">
        <w:rPr>
          <w:rFonts w:ascii="Times New Roman" w:hAnsi="Times New Roman" w:cs="Times New Roman"/>
          <w:sz w:val="24"/>
          <w:szCs w:val="24"/>
        </w:rPr>
        <w:t xml:space="preserve">Symbolizes Death. </w:t>
      </w:r>
      <w:r w:rsidRPr="00CA3F04">
        <w:rPr>
          <w:rFonts w:ascii="Times New Roman" w:hAnsi="Times New Roman" w:cs="Times New Roman"/>
          <w:sz w:val="24"/>
          <w:szCs w:val="24"/>
        </w:rPr>
        <w:t>Mr. Graves is the postmaster of the village, a position that gives him enormous power, since he controls the town's communications with the outside world. Mr. Graves symbolizes the sacrificial killing being caused by the lottery, hence his name, Grave(s).</w:t>
      </w:r>
    </w:p>
    <w:p w:rsidR="007D5FD8" w:rsidRDefault="007D5FD8" w:rsidP="00D43BBB">
      <w:pPr>
        <w:rPr>
          <w:rFonts w:ascii="Times New Roman" w:hAnsi="Times New Roman" w:cs="Times New Roman"/>
          <w:sz w:val="24"/>
          <w:szCs w:val="24"/>
        </w:rPr>
      </w:pPr>
      <w:r w:rsidRPr="00CA3F04">
        <w:rPr>
          <w:rFonts w:ascii="Times New Roman" w:hAnsi="Times New Roman" w:cs="Times New Roman"/>
          <w:sz w:val="24"/>
          <w:szCs w:val="24"/>
        </w:rPr>
        <w:t>Old Man Warner- Symbolizes Tradition. Warner is always “Warning” the youth about changing tradition.</w:t>
      </w:r>
    </w:p>
    <w:p w:rsidR="009846F4" w:rsidRDefault="00280691" w:rsidP="00D43BBB">
      <w:pPr>
        <w:rPr>
          <w:rFonts w:ascii="Times New Roman" w:hAnsi="Times New Roman" w:cs="Times New Roman"/>
          <w:sz w:val="24"/>
          <w:szCs w:val="24"/>
        </w:rPr>
      </w:pPr>
      <w:r w:rsidRPr="00280691">
        <w:rPr>
          <w:rFonts w:ascii="Times New Roman" w:hAnsi="Times New Roman" w:cs="Times New Roman"/>
          <w:sz w:val="24"/>
          <w:szCs w:val="24"/>
        </w:rPr>
        <w:t>Bentham was an English philosopher who argued against slavery and the death penalty.</w:t>
      </w:r>
    </w:p>
    <w:p w:rsidR="00280691" w:rsidRDefault="00280691" w:rsidP="00D43BBB">
      <w:pPr>
        <w:rPr>
          <w:rStyle w:val="apple-converted-space"/>
          <w:rFonts w:ascii="Times New Roman" w:hAnsi="Times New Roman" w:cs="Times New Roman"/>
          <w:color w:val="202020"/>
          <w:sz w:val="24"/>
          <w:szCs w:val="24"/>
          <w:shd w:val="clear" w:color="auto" w:fill="FFFFFF"/>
        </w:rPr>
      </w:pPr>
      <w:r w:rsidRPr="00CB63BD">
        <w:rPr>
          <w:rFonts w:ascii="Times New Roman" w:hAnsi="Times New Roman" w:cs="Times New Roman"/>
          <w:color w:val="202020"/>
          <w:sz w:val="24"/>
          <w:szCs w:val="24"/>
          <w:shd w:val="clear" w:color="auto" w:fill="FFFFFF"/>
        </w:rPr>
        <w:t>Martin could refer to Martin Luther the man who initiated The Reformation.</w:t>
      </w:r>
      <w:r w:rsidRPr="00CB63BD">
        <w:rPr>
          <w:rStyle w:val="apple-converted-space"/>
          <w:rFonts w:ascii="Times New Roman" w:hAnsi="Times New Roman" w:cs="Times New Roman"/>
          <w:color w:val="202020"/>
          <w:sz w:val="24"/>
          <w:szCs w:val="24"/>
          <w:shd w:val="clear" w:color="auto" w:fill="FFFFFF"/>
        </w:rPr>
        <w:t> </w:t>
      </w:r>
    </w:p>
    <w:p w:rsidR="00CB63BD" w:rsidRDefault="00CB63BD" w:rsidP="00D43BBB">
      <w:pPr>
        <w:rPr>
          <w:rStyle w:val="apple-converted-space"/>
          <w:rFonts w:ascii="Times New Roman" w:hAnsi="Times New Roman" w:cs="Times New Roman"/>
          <w:color w:val="202020"/>
          <w:sz w:val="24"/>
          <w:szCs w:val="24"/>
          <w:shd w:val="clear" w:color="auto" w:fill="FFFFFF"/>
        </w:rPr>
      </w:pPr>
      <w:r>
        <w:rPr>
          <w:rStyle w:val="apple-converted-space"/>
          <w:rFonts w:ascii="Times New Roman" w:hAnsi="Times New Roman" w:cs="Times New Roman"/>
          <w:color w:val="202020"/>
          <w:sz w:val="24"/>
          <w:szCs w:val="24"/>
          <w:shd w:val="clear" w:color="auto" w:fill="FFFFFF"/>
        </w:rPr>
        <w:t>Little David- Biblical David (King David)</w:t>
      </w:r>
    </w:p>
    <w:p w:rsidR="00CB63BD" w:rsidRPr="00CB63BD" w:rsidRDefault="00CB63BD" w:rsidP="00D43BBB">
      <w:pPr>
        <w:rPr>
          <w:rFonts w:ascii="Times New Roman" w:hAnsi="Times New Roman" w:cs="Times New Roman"/>
          <w:sz w:val="24"/>
          <w:szCs w:val="24"/>
        </w:rPr>
      </w:pPr>
    </w:p>
    <w:sectPr w:rsidR="00CB63BD" w:rsidRPr="00CB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BB"/>
    <w:rsid w:val="00280691"/>
    <w:rsid w:val="007D5FD8"/>
    <w:rsid w:val="009846F4"/>
    <w:rsid w:val="00B161EA"/>
    <w:rsid w:val="00C121D7"/>
    <w:rsid w:val="00CA3F04"/>
    <w:rsid w:val="00CB63BD"/>
    <w:rsid w:val="00D43BBB"/>
    <w:rsid w:val="00E065A2"/>
    <w:rsid w:val="00F3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0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Jessica</dc:creator>
  <cp:lastModifiedBy>Costantini, Jessica</cp:lastModifiedBy>
  <cp:revision>1</cp:revision>
  <dcterms:created xsi:type="dcterms:W3CDTF">2015-01-07T14:37:00Z</dcterms:created>
  <dcterms:modified xsi:type="dcterms:W3CDTF">2015-01-07T20:36:00Z</dcterms:modified>
</cp:coreProperties>
</file>