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E4" w:rsidRPr="002A3A72" w:rsidRDefault="004159AA" w:rsidP="002A3A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A3A72">
        <w:rPr>
          <w:rFonts w:ascii="Times New Roman" w:hAnsi="Times New Roman" w:cs="Times New Roman"/>
          <w:sz w:val="28"/>
          <w:szCs w:val="28"/>
        </w:rPr>
        <w:t>Reading and Analyzing Poetry</w:t>
      </w:r>
    </w:p>
    <w:p w:rsidR="004159AA" w:rsidRDefault="004159AA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9AA" w:rsidRPr="002A3A72" w:rsidRDefault="004159AA" w:rsidP="004159AA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2A3A72">
        <w:rPr>
          <w:rFonts w:ascii="Century Gothic" w:hAnsi="Century Gothic" w:cs="Times New Roman"/>
          <w:sz w:val="24"/>
          <w:szCs w:val="24"/>
        </w:rPr>
        <w:t>There is one thing in life tha</w:t>
      </w:r>
      <w:r w:rsidR="003712F3">
        <w:rPr>
          <w:rFonts w:ascii="Century Gothic" w:hAnsi="Century Gothic" w:cs="Times New Roman"/>
          <w:sz w:val="24"/>
          <w:szCs w:val="24"/>
        </w:rPr>
        <w:t xml:space="preserve">t we are all guaranteed is _________________. </w:t>
      </w:r>
    </w:p>
    <w:p w:rsidR="004159AA" w:rsidRDefault="004159AA" w:rsidP="004159AA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3712F3" w:rsidRDefault="003712F3" w:rsidP="004159AA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3712F3" w:rsidRPr="002A3A72" w:rsidRDefault="003712F3" w:rsidP="004159AA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159AA" w:rsidRPr="002A3A72" w:rsidRDefault="004159AA" w:rsidP="004159AA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2A3A72">
        <w:rPr>
          <w:rFonts w:ascii="Century Gothic" w:hAnsi="Century Gothic" w:cs="Times New Roman"/>
          <w:sz w:val="24"/>
          <w:szCs w:val="24"/>
        </w:rPr>
        <w:t xml:space="preserve">What feelings are associated with that of </w:t>
      </w:r>
      <w:r w:rsidR="003712F3">
        <w:rPr>
          <w:rFonts w:ascii="Century Gothic" w:hAnsi="Century Gothic" w:cs="Times New Roman"/>
          <w:sz w:val="24"/>
          <w:szCs w:val="24"/>
        </w:rPr>
        <w:t>_______________?</w:t>
      </w:r>
      <w:r w:rsidRPr="002A3A72">
        <w:rPr>
          <w:rFonts w:ascii="Century Gothic" w:hAnsi="Century Gothic" w:cs="Times New Roman"/>
          <w:sz w:val="24"/>
          <w:szCs w:val="24"/>
        </w:rPr>
        <w:t xml:space="preserve"> </w:t>
      </w:r>
    </w:p>
    <w:p w:rsidR="004159AA" w:rsidRPr="002A3A72" w:rsidRDefault="004159AA" w:rsidP="004159AA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4159AA" w:rsidRDefault="004159AA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A72" w:rsidRDefault="002A3A72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9AA" w:rsidRPr="002A3A72" w:rsidRDefault="004159AA" w:rsidP="004159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3A72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4159AA" w:rsidRPr="003712F3" w:rsidRDefault="004159AA" w:rsidP="003712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read, annotate and analyze</w:t>
      </w:r>
      <w:r w:rsidR="003712F3">
        <w:rPr>
          <w:rFonts w:ascii="Times New Roman" w:hAnsi="Times New Roman" w:cs="Times New Roman"/>
          <w:sz w:val="24"/>
          <w:szCs w:val="24"/>
        </w:rPr>
        <w:t xml:space="preserve"> poetry</w:t>
      </w:r>
    </w:p>
    <w:p w:rsidR="004159AA" w:rsidRDefault="004159AA" w:rsidP="004159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712F3">
        <w:rPr>
          <w:rFonts w:ascii="Times New Roman" w:hAnsi="Times New Roman" w:cs="Times New Roman"/>
          <w:sz w:val="24"/>
          <w:szCs w:val="24"/>
        </w:rPr>
        <w:t>dentify tone and mood in poetry</w:t>
      </w:r>
    </w:p>
    <w:p w:rsidR="00EA722B" w:rsidRPr="002A3A72" w:rsidRDefault="004159AA" w:rsidP="004159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compare/contrast po</w:t>
      </w:r>
      <w:r w:rsidR="003712F3">
        <w:rPr>
          <w:rFonts w:ascii="Times New Roman" w:hAnsi="Times New Roman" w:cs="Times New Roman"/>
          <w:sz w:val="24"/>
          <w:szCs w:val="24"/>
        </w:rPr>
        <w:t>ems that share a similar theme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72" w:rsidRPr="002A3A72" w:rsidRDefault="002A3A72" w:rsidP="004159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3A72">
        <w:rPr>
          <w:rFonts w:ascii="Times New Roman" w:hAnsi="Times New Roman" w:cs="Times New Roman"/>
          <w:b/>
          <w:sz w:val="24"/>
          <w:szCs w:val="24"/>
        </w:rPr>
        <w:t>Task:</w:t>
      </w:r>
    </w:p>
    <w:p w:rsidR="002A3A72" w:rsidRDefault="003712F3" w:rsidP="002A3A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read, annotate and analyze the poems “Because I Could Not Stop for Death</w:t>
      </w:r>
      <w:r w:rsidR="002A3A72">
        <w:rPr>
          <w:rFonts w:ascii="Times New Roman" w:hAnsi="Times New Roman" w:cs="Times New Roman"/>
          <w:sz w:val="24"/>
          <w:szCs w:val="24"/>
        </w:rPr>
        <w:t>” and “Do Not Go Gentle into That Good Night”</w:t>
      </w:r>
    </w:p>
    <w:p w:rsidR="002A3A72" w:rsidRDefault="002A3A72" w:rsidP="002A3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A72" w:rsidRPr="003712F3" w:rsidRDefault="002A3A72" w:rsidP="004159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566B" w:rsidRPr="003712F3" w:rsidRDefault="003712F3" w:rsidP="003712F3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12F3">
        <w:rPr>
          <w:rFonts w:ascii="Times New Roman" w:hAnsi="Times New Roman" w:cs="Times New Roman"/>
          <w:b/>
          <w:color w:val="FF0000"/>
          <w:sz w:val="28"/>
          <w:szCs w:val="28"/>
        </w:rPr>
        <w:t>Literary Skills:</w:t>
      </w:r>
    </w:p>
    <w:p w:rsid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B566B" w:rsidRPr="003712F3" w:rsidRDefault="003712F3" w:rsidP="004159AA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712F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Theme: </w:t>
      </w: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12F3">
        <w:rPr>
          <w:rFonts w:ascii="Times New Roman" w:hAnsi="Times New Roman" w:cs="Times New Roman"/>
          <w:b/>
          <w:color w:val="0070C0"/>
          <w:sz w:val="24"/>
          <w:szCs w:val="24"/>
        </w:rPr>
        <w:t>Personification:</w:t>
      </w: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712F3">
        <w:rPr>
          <w:rFonts w:ascii="Times New Roman" w:hAnsi="Times New Roman" w:cs="Times New Roman"/>
          <w:b/>
          <w:color w:val="7030A0"/>
          <w:sz w:val="24"/>
          <w:szCs w:val="24"/>
        </w:rPr>
        <w:t>Alliteration:</w:t>
      </w: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712F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Tone:</w:t>
      </w: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2F3" w:rsidRPr="003712F3" w:rsidRDefault="003712F3" w:rsidP="004159AA">
      <w:pPr>
        <w:pStyle w:val="NoSpacing"/>
        <w:rPr>
          <w:rFonts w:ascii="Times New Roman" w:hAnsi="Times New Roman" w:cs="Times New Roman"/>
          <w:b/>
          <w:color w:val="FF0066"/>
          <w:sz w:val="24"/>
          <w:szCs w:val="24"/>
        </w:rPr>
      </w:pPr>
      <w:r w:rsidRPr="003712F3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Mood: </w:t>
      </w:r>
    </w:p>
    <w:p w:rsidR="003712F3" w:rsidRDefault="003712F3" w:rsidP="004159A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B566B" w:rsidRPr="00BB566B" w:rsidRDefault="00BB566B" w:rsidP="004159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66B" w:rsidRPr="00BB566B" w:rsidSect="000A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6C51"/>
    <w:multiLevelType w:val="hybridMultilevel"/>
    <w:tmpl w:val="3DAA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6F0"/>
    <w:multiLevelType w:val="hybridMultilevel"/>
    <w:tmpl w:val="CADA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9AA"/>
    <w:rsid w:val="000A07E4"/>
    <w:rsid w:val="002A3A72"/>
    <w:rsid w:val="003712F3"/>
    <w:rsid w:val="004159AA"/>
    <w:rsid w:val="00BB566B"/>
    <w:rsid w:val="00E05E7D"/>
    <w:rsid w:val="00EA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2013-11-19T17:07:00Z</dcterms:created>
  <dcterms:modified xsi:type="dcterms:W3CDTF">2013-11-19T17:07:00Z</dcterms:modified>
</cp:coreProperties>
</file>